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E4" w:rsidRDefault="00E93FE8">
      <w:pPr>
        <w:rPr>
          <w:i/>
          <w:sz w:val="32"/>
          <w:szCs w:val="32"/>
        </w:rPr>
      </w:pPr>
      <w:r w:rsidRPr="00E93FE8">
        <w:rPr>
          <w:i/>
          <w:sz w:val="32"/>
          <w:szCs w:val="32"/>
        </w:rPr>
        <w:t>Цены на 2017</w:t>
      </w:r>
    </w:p>
    <w:p w:rsidR="00E93FE8" w:rsidRDefault="004C16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 30 декабря 2016 по 9 января 2017</w:t>
      </w:r>
    </w:p>
    <w:tbl>
      <w:tblPr>
        <w:tblStyle w:val="a3"/>
        <w:tblW w:w="0" w:type="auto"/>
        <w:tblLook w:val="04A0"/>
      </w:tblPr>
      <w:tblGrid>
        <w:gridCol w:w="1623"/>
        <w:gridCol w:w="1135"/>
        <w:gridCol w:w="1135"/>
        <w:gridCol w:w="1135"/>
        <w:gridCol w:w="1135"/>
        <w:gridCol w:w="1136"/>
        <w:gridCol w:w="1136"/>
        <w:gridCol w:w="1136"/>
      </w:tblGrid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7</w:t>
            </w:r>
          </w:p>
        </w:tc>
      </w:tr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</w:t>
            </w:r>
            <w:proofErr w:type="gramStart"/>
            <w:r w:rsidRPr="006D7047">
              <w:rPr>
                <w:sz w:val="24"/>
                <w:szCs w:val="24"/>
              </w:rPr>
              <w:t>ь-</w:t>
            </w:r>
            <w:proofErr w:type="gramEnd"/>
            <w:r w:rsidRPr="006D704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</w:tr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цена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</w:tr>
    </w:tbl>
    <w:p w:rsidR="004C16CB" w:rsidRDefault="004C16CB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50"/>
        <w:gridCol w:w="1146"/>
        <w:gridCol w:w="1145"/>
        <w:gridCol w:w="1145"/>
        <w:gridCol w:w="1145"/>
        <w:gridCol w:w="1146"/>
        <w:gridCol w:w="1146"/>
        <w:gridCol w:w="1148"/>
      </w:tblGrid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8-9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10-11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люкс</w:t>
            </w:r>
          </w:p>
        </w:tc>
      </w:tr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Вместимость человек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</w:tr>
      <w:tr w:rsidR="004C16CB" w:rsidTr="004C16CB"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цена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3000</w:t>
            </w:r>
          </w:p>
        </w:tc>
        <w:tc>
          <w:tcPr>
            <w:tcW w:w="1196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3300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197" w:type="dxa"/>
          </w:tcPr>
          <w:p w:rsidR="004C16CB" w:rsidRPr="006D7047" w:rsidRDefault="004C16CB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5500</w:t>
            </w:r>
          </w:p>
        </w:tc>
      </w:tr>
    </w:tbl>
    <w:p w:rsidR="004C16CB" w:rsidRDefault="004C16CB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978"/>
        <w:gridCol w:w="1533"/>
        <w:gridCol w:w="1141"/>
        <w:gridCol w:w="1068"/>
        <w:gridCol w:w="1141"/>
        <w:gridCol w:w="1246"/>
        <w:gridCol w:w="1376"/>
        <w:gridCol w:w="1088"/>
      </w:tblGrid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номер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вместимость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Январь</w:t>
            </w:r>
          </w:p>
          <w:p w:rsidR="00907475" w:rsidRPr="006D7047" w:rsidRDefault="00907475">
            <w:pPr>
              <w:rPr>
                <w:color w:val="FF0000"/>
                <w:sz w:val="24"/>
                <w:szCs w:val="24"/>
              </w:rPr>
            </w:pPr>
            <w:r w:rsidRPr="006D7047">
              <w:rPr>
                <w:color w:val="FF0000"/>
                <w:sz w:val="24"/>
                <w:szCs w:val="24"/>
              </w:rPr>
              <w:t>30.12.16-9.01.17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 xml:space="preserve">Январь </w:t>
            </w:r>
            <w:r w:rsidRPr="006D7047">
              <w:rPr>
                <w:color w:val="E36C0A" w:themeColor="accent6" w:themeShade="BF"/>
                <w:sz w:val="24"/>
                <w:szCs w:val="24"/>
              </w:rPr>
              <w:t>9.01.17-16.01.17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Февраль</w:t>
            </w:r>
          </w:p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16.01.17-22.02.17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color w:val="FF0000"/>
                <w:sz w:val="24"/>
                <w:szCs w:val="24"/>
              </w:rPr>
            </w:pPr>
            <w:r w:rsidRPr="006D7047">
              <w:rPr>
                <w:color w:val="FF0000"/>
                <w:sz w:val="24"/>
                <w:szCs w:val="24"/>
              </w:rPr>
              <w:t>22-26.02.</w:t>
            </w:r>
          </w:p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color w:val="FF0000"/>
                <w:sz w:val="24"/>
                <w:szCs w:val="24"/>
              </w:rPr>
              <w:t>4-8.03.17</w:t>
            </w:r>
          </w:p>
        </w:tc>
        <w:tc>
          <w:tcPr>
            <w:tcW w:w="1134" w:type="dxa"/>
          </w:tcPr>
          <w:p w:rsidR="0005036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Март26</w:t>
            </w:r>
            <w:r w:rsidR="00050365" w:rsidRPr="006D7047">
              <w:rPr>
                <w:sz w:val="24"/>
                <w:szCs w:val="24"/>
              </w:rPr>
              <w:t>.02-3.03; 9.03-</w:t>
            </w:r>
          </w:p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28.04.17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В будни</w:t>
            </w:r>
          </w:p>
          <w:p w:rsidR="0005036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 xml:space="preserve">Не </w:t>
            </w:r>
            <w:proofErr w:type="spellStart"/>
            <w:r w:rsidRPr="006D7047">
              <w:rPr>
                <w:sz w:val="24"/>
                <w:szCs w:val="24"/>
              </w:rPr>
              <w:t>празд</w:t>
            </w:r>
            <w:proofErr w:type="spellEnd"/>
            <w:r w:rsidRPr="006D7047">
              <w:rPr>
                <w:sz w:val="24"/>
                <w:szCs w:val="24"/>
              </w:rPr>
              <w:t>.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 человека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8-9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3200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10-11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4400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3200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3000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2400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3300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3000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2800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2200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1600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люкс</w:t>
            </w:r>
          </w:p>
        </w:tc>
        <w:tc>
          <w:tcPr>
            <w:tcW w:w="153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5500</w:t>
            </w:r>
          </w:p>
        </w:tc>
        <w:tc>
          <w:tcPr>
            <w:tcW w:w="1068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4800</w:t>
            </w:r>
          </w:p>
        </w:tc>
        <w:tc>
          <w:tcPr>
            <w:tcW w:w="1141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313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907475" w:rsidRPr="006D7047" w:rsidRDefault="00050365" w:rsidP="00B61060">
            <w:pPr>
              <w:rPr>
                <w:sz w:val="24"/>
                <w:szCs w:val="24"/>
              </w:rPr>
            </w:pPr>
            <w:r w:rsidRPr="006D7047">
              <w:rPr>
                <w:sz w:val="24"/>
                <w:szCs w:val="24"/>
              </w:rPr>
              <w:t>3500</w:t>
            </w:r>
          </w:p>
        </w:tc>
      </w:tr>
      <w:tr w:rsidR="00907475" w:rsidTr="00907475">
        <w:tc>
          <w:tcPr>
            <w:tcW w:w="1000" w:type="dxa"/>
          </w:tcPr>
          <w:p w:rsidR="00907475" w:rsidRPr="006D7047" w:rsidRDefault="00907475" w:rsidP="00B61060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68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13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07475" w:rsidRDefault="00907475" w:rsidP="00B6106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C16CB" w:rsidRDefault="004C16CB">
      <w:pPr>
        <w:rPr>
          <w:sz w:val="24"/>
          <w:szCs w:val="24"/>
          <w:u w:val="single"/>
        </w:rPr>
      </w:pPr>
    </w:p>
    <w:p w:rsidR="00050365" w:rsidRDefault="00050365">
      <w:pPr>
        <w:rPr>
          <w:color w:val="FF0000"/>
          <w:sz w:val="24"/>
          <w:szCs w:val="24"/>
          <w:u w:val="single"/>
        </w:rPr>
      </w:pPr>
      <w:r w:rsidRPr="00050365">
        <w:rPr>
          <w:color w:val="FF0000"/>
          <w:sz w:val="24"/>
          <w:szCs w:val="24"/>
          <w:u w:val="single"/>
        </w:rPr>
        <w:t>*</w:t>
      </w:r>
      <w:r>
        <w:rPr>
          <w:color w:val="FF0000"/>
          <w:sz w:val="24"/>
          <w:szCs w:val="24"/>
          <w:u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будни непраздничные цена на номера ниже, чем в выходные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кроме №№12 и 14)</w:t>
      </w:r>
    </w:p>
    <w:p w:rsidR="00050365" w:rsidRDefault="006B33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Спаренные номера 8-9, 10-11- это семейные двухкомнатные.</w:t>
      </w:r>
    </w:p>
    <w:p w:rsidR="006B33D4" w:rsidRDefault="006B33D4">
      <w:pPr>
        <w:rPr>
          <w:sz w:val="24"/>
          <w:szCs w:val="24"/>
          <w:u w:val="single"/>
        </w:rPr>
      </w:pPr>
    </w:p>
    <w:p w:rsidR="006B33D4" w:rsidRPr="00DC5889" w:rsidRDefault="006B33D4">
      <w:pPr>
        <w:rPr>
          <w:sz w:val="24"/>
          <w:szCs w:val="24"/>
        </w:rPr>
      </w:pPr>
    </w:p>
    <w:p w:rsidR="006B33D4" w:rsidRDefault="006B33D4">
      <w:pPr>
        <w:rPr>
          <w:sz w:val="24"/>
          <w:szCs w:val="24"/>
          <w:u w:val="single"/>
        </w:rPr>
      </w:pPr>
    </w:p>
    <w:p w:rsidR="006B33D4" w:rsidRDefault="006B33D4">
      <w:pPr>
        <w:rPr>
          <w:sz w:val="24"/>
          <w:szCs w:val="24"/>
          <w:u w:val="single"/>
        </w:rPr>
      </w:pPr>
    </w:p>
    <w:p w:rsidR="006B33D4" w:rsidRPr="00DC5889" w:rsidRDefault="006B33D4">
      <w:pPr>
        <w:rPr>
          <w:sz w:val="24"/>
          <w:szCs w:val="24"/>
        </w:rPr>
      </w:pPr>
    </w:p>
    <w:tbl>
      <w:tblPr>
        <w:tblStyle w:val="a3"/>
        <w:tblW w:w="10046" w:type="dxa"/>
        <w:tblLook w:val="04A0"/>
      </w:tblPr>
      <w:tblGrid>
        <w:gridCol w:w="879"/>
        <w:gridCol w:w="1533"/>
        <w:gridCol w:w="1262"/>
        <w:gridCol w:w="1262"/>
        <w:gridCol w:w="1383"/>
        <w:gridCol w:w="1225"/>
        <w:gridCol w:w="846"/>
        <w:gridCol w:w="1434"/>
        <w:gridCol w:w="222"/>
      </w:tblGrid>
      <w:tr w:rsidR="00580E11" w:rsidTr="00AC3E75">
        <w:tc>
          <w:tcPr>
            <w:tcW w:w="879" w:type="dxa"/>
          </w:tcPr>
          <w:p w:rsidR="006B33D4" w:rsidRPr="007F70A0" w:rsidRDefault="007F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533" w:type="dxa"/>
          </w:tcPr>
          <w:p w:rsidR="006B33D4" w:rsidRPr="007F70A0" w:rsidRDefault="007F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262" w:type="dxa"/>
          </w:tcPr>
          <w:p w:rsidR="006B33D4" w:rsidRPr="004E2319" w:rsidRDefault="007F70A0">
            <w:pPr>
              <w:rPr>
                <w:color w:val="FF0000"/>
                <w:sz w:val="24"/>
                <w:szCs w:val="24"/>
              </w:rPr>
            </w:pPr>
            <w:r w:rsidRPr="004E2319">
              <w:rPr>
                <w:color w:val="FF0000"/>
                <w:sz w:val="24"/>
                <w:szCs w:val="24"/>
              </w:rPr>
              <w:t xml:space="preserve">Май </w:t>
            </w:r>
            <w:r w:rsidR="006D7047">
              <w:rPr>
                <w:color w:val="FF0000"/>
                <w:sz w:val="24"/>
                <w:szCs w:val="24"/>
              </w:rPr>
              <w:t>с</w:t>
            </w:r>
            <w:r w:rsidRPr="004E2319">
              <w:rPr>
                <w:color w:val="FF0000"/>
                <w:sz w:val="24"/>
                <w:szCs w:val="24"/>
              </w:rPr>
              <w:t>29.04-</w:t>
            </w:r>
            <w:r w:rsidR="006D7047">
              <w:rPr>
                <w:color w:val="FF0000"/>
                <w:sz w:val="24"/>
                <w:szCs w:val="24"/>
              </w:rPr>
              <w:t>по</w:t>
            </w:r>
            <w:r w:rsidRPr="004E2319">
              <w:rPr>
                <w:color w:val="FF0000"/>
                <w:sz w:val="24"/>
                <w:szCs w:val="24"/>
              </w:rPr>
              <w:t>1.05</w:t>
            </w:r>
            <w:r w:rsidR="006D7047">
              <w:rPr>
                <w:color w:val="FF0000"/>
                <w:sz w:val="24"/>
                <w:szCs w:val="24"/>
              </w:rPr>
              <w:t>.17</w:t>
            </w:r>
            <w:r w:rsidRPr="004E2319">
              <w:rPr>
                <w:color w:val="FF0000"/>
                <w:sz w:val="24"/>
                <w:szCs w:val="24"/>
              </w:rPr>
              <w:t xml:space="preserve">; </w:t>
            </w:r>
            <w:r w:rsidR="006D7047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4E2319">
              <w:rPr>
                <w:color w:val="FF0000"/>
                <w:sz w:val="24"/>
                <w:szCs w:val="24"/>
              </w:rPr>
              <w:t>6</w:t>
            </w:r>
            <w:proofErr w:type="gramEnd"/>
            <w:r w:rsidR="006D7047">
              <w:rPr>
                <w:color w:val="FF0000"/>
                <w:sz w:val="24"/>
                <w:szCs w:val="24"/>
              </w:rPr>
              <w:t>.05</w:t>
            </w:r>
            <w:r w:rsidRPr="004E2319">
              <w:rPr>
                <w:color w:val="FF0000"/>
                <w:sz w:val="24"/>
                <w:szCs w:val="24"/>
              </w:rPr>
              <w:t>-</w:t>
            </w:r>
            <w:r w:rsidR="006D7047">
              <w:rPr>
                <w:color w:val="FF0000"/>
                <w:sz w:val="24"/>
                <w:szCs w:val="24"/>
              </w:rPr>
              <w:t>по</w:t>
            </w:r>
            <w:r w:rsidRPr="004E2319">
              <w:rPr>
                <w:color w:val="FF0000"/>
                <w:sz w:val="24"/>
                <w:szCs w:val="24"/>
              </w:rPr>
              <w:t>9.05.17</w:t>
            </w:r>
          </w:p>
        </w:tc>
        <w:tc>
          <w:tcPr>
            <w:tcW w:w="1262" w:type="dxa"/>
          </w:tcPr>
          <w:p w:rsidR="006B33D4" w:rsidRDefault="007F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6D7047"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6D7047">
              <w:rPr>
                <w:sz w:val="24"/>
                <w:szCs w:val="24"/>
              </w:rPr>
              <w:t>.05-по5.05.17</w:t>
            </w:r>
            <w:r>
              <w:rPr>
                <w:sz w:val="24"/>
                <w:szCs w:val="24"/>
              </w:rPr>
              <w:t>;</w:t>
            </w:r>
          </w:p>
          <w:p w:rsidR="007F70A0" w:rsidRPr="007F70A0" w:rsidRDefault="006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70A0">
              <w:rPr>
                <w:sz w:val="24"/>
                <w:szCs w:val="24"/>
              </w:rPr>
              <w:t>10.05-</w:t>
            </w:r>
            <w:r>
              <w:rPr>
                <w:sz w:val="24"/>
                <w:szCs w:val="24"/>
              </w:rPr>
              <w:t>по</w:t>
            </w:r>
            <w:r w:rsidR="007F70A0">
              <w:rPr>
                <w:sz w:val="24"/>
                <w:szCs w:val="24"/>
              </w:rPr>
              <w:t>9.06.17</w:t>
            </w:r>
          </w:p>
        </w:tc>
        <w:tc>
          <w:tcPr>
            <w:tcW w:w="1383" w:type="dxa"/>
          </w:tcPr>
          <w:p w:rsidR="006B33D4" w:rsidRPr="004E2319" w:rsidRDefault="006D704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Июнь с</w:t>
            </w:r>
            <w:r w:rsidR="004E2319" w:rsidRPr="004E2319"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>.06</w:t>
            </w:r>
            <w:r w:rsidR="004E2319" w:rsidRPr="004E231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по</w:t>
            </w:r>
            <w:r w:rsidR="004E2319" w:rsidRPr="004E2319">
              <w:rPr>
                <w:color w:val="FF0000"/>
                <w:sz w:val="24"/>
                <w:szCs w:val="24"/>
              </w:rPr>
              <w:t>12.06.17;</w:t>
            </w:r>
          </w:p>
          <w:p w:rsidR="004E2319" w:rsidRPr="007F70A0" w:rsidRDefault="006D704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="004E2319" w:rsidRPr="004E2319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.11</w:t>
            </w:r>
            <w:r w:rsidR="004E2319" w:rsidRPr="004E231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по</w:t>
            </w:r>
            <w:r w:rsidR="004E2319" w:rsidRPr="004E2319">
              <w:rPr>
                <w:color w:val="FF0000"/>
                <w:sz w:val="24"/>
                <w:szCs w:val="24"/>
              </w:rPr>
              <w:t>6.11.17</w:t>
            </w:r>
          </w:p>
        </w:tc>
        <w:tc>
          <w:tcPr>
            <w:tcW w:w="1225" w:type="dxa"/>
          </w:tcPr>
          <w:p w:rsidR="006B33D4" w:rsidRDefault="006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с13.06, Июль,</w:t>
            </w:r>
          </w:p>
          <w:p w:rsidR="006D7047" w:rsidRDefault="006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6D7047" w:rsidRDefault="006D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6D7047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7047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</w:p>
          <w:p w:rsidR="00580E11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с 7.11.17</w:t>
            </w:r>
          </w:p>
          <w:p w:rsidR="006D7047" w:rsidRPr="004E2319" w:rsidRDefault="006D704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6B33D4" w:rsidRPr="00580E11" w:rsidRDefault="00580E11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 xml:space="preserve">Будни </w:t>
            </w:r>
          </w:p>
        </w:tc>
        <w:tc>
          <w:tcPr>
            <w:tcW w:w="1434" w:type="dxa"/>
          </w:tcPr>
          <w:p w:rsidR="006B33D4" w:rsidRPr="00B77F90" w:rsidRDefault="00B77F90">
            <w:pPr>
              <w:rPr>
                <w:sz w:val="24"/>
                <w:szCs w:val="24"/>
              </w:rPr>
            </w:pPr>
            <w:r w:rsidRPr="00B77F90">
              <w:rPr>
                <w:sz w:val="24"/>
                <w:szCs w:val="24"/>
              </w:rPr>
              <w:t>Декабрь по сентябрю.</w:t>
            </w:r>
          </w:p>
          <w:p w:rsidR="00B77F90" w:rsidRDefault="00B77F90">
            <w:pPr>
              <w:rPr>
                <w:sz w:val="24"/>
                <w:szCs w:val="24"/>
                <w:u w:val="single"/>
              </w:rPr>
            </w:pPr>
            <w:r w:rsidRPr="00B77F90">
              <w:rPr>
                <w:sz w:val="24"/>
                <w:szCs w:val="24"/>
              </w:rPr>
              <w:t>С 30.12 новогодние цены 2018</w:t>
            </w:r>
          </w:p>
        </w:tc>
        <w:tc>
          <w:tcPr>
            <w:tcW w:w="222" w:type="dxa"/>
          </w:tcPr>
          <w:p w:rsidR="006B33D4" w:rsidRDefault="006B33D4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6B33D4" w:rsidRDefault="006B3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6B33D4" w:rsidRPr="007F70A0" w:rsidRDefault="007F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B33D4" w:rsidRPr="004E2319" w:rsidRDefault="004E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6B33D4" w:rsidRPr="00DC5889" w:rsidRDefault="00DC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6B33D4" w:rsidRDefault="00DC58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6B33D4" w:rsidRPr="00580E11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6B33D4" w:rsidRPr="00580E11" w:rsidRDefault="00580E11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6B33D4" w:rsidRDefault="006B33D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6B33D4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580E11" w:rsidRPr="007F70A0" w:rsidRDefault="0058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580E11" w:rsidRDefault="00580E11"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580E11" w:rsidRDefault="00580E11">
            <w:r w:rsidRPr="00C72FAF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580E11" w:rsidRDefault="00580E11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3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25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46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3200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262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3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25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46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3200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383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225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2400</w:t>
            </w:r>
          </w:p>
        </w:tc>
        <w:tc>
          <w:tcPr>
            <w:tcW w:w="846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2400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383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25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2800</w:t>
            </w:r>
          </w:p>
        </w:tc>
        <w:tc>
          <w:tcPr>
            <w:tcW w:w="846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2800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62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3" w:type="dxa"/>
          </w:tcPr>
          <w:p w:rsidR="006B33D4" w:rsidRDefault="00DC5889" w:rsidP="00B610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5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B579FE">
              <w:rPr>
                <w:sz w:val="24"/>
                <w:szCs w:val="24"/>
              </w:rPr>
              <w:t>1800</w:t>
            </w:r>
          </w:p>
        </w:tc>
        <w:tc>
          <w:tcPr>
            <w:tcW w:w="846" w:type="dxa"/>
          </w:tcPr>
          <w:p w:rsidR="006B33D4" w:rsidRDefault="00580E11" w:rsidP="00B61060">
            <w:pPr>
              <w:rPr>
                <w:sz w:val="24"/>
                <w:szCs w:val="24"/>
                <w:u w:val="single"/>
              </w:rPr>
            </w:pPr>
            <w:r w:rsidRPr="00580E11">
              <w:rPr>
                <w:sz w:val="24"/>
                <w:szCs w:val="24"/>
              </w:rPr>
              <w:t>1600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  <w:tr w:rsidR="00580E11" w:rsidTr="00AC3E75">
        <w:tc>
          <w:tcPr>
            <w:tcW w:w="879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</w:t>
            </w:r>
          </w:p>
        </w:tc>
        <w:tc>
          <w:tcPr>
            <w:tcW w:w="1533" w:type="dxa"/>
          </w:tcPr>
          <w:p w:rsidR="006B33D4" w:rsidRPr="007F70A0" w:rsidRDefault="007F70A0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262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83" w:type="dxa"/>
          </w:tcPr>
          <w:p w:rsidR="006B33D4" w:rsidRPr="00DC5889" w:rsidRDefault="00DC5889" w:rsidP="00B6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225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4200</w:t>
            </w:r>
          </w:p>
        </w:tc>
        <w:tc>
          <w:tcPr>
            <w:tcW w:w="846" w:type="dxa"/>
          </w:tcPr>
          <w:p w:rsidR="006B33D4" w:rsidRPr="00580E11" w:rsidRDefault="00580E11" w:rsidP="00B61060">
            <w:pPr>
              <w:rPr>
                <w:sz w:val="24"/>
                <w:szCs w:val="24"/>
              </w:rPr>
            </w:pPr>
            <w:r w:rsidRPr="00580E11">
              <w:rPr>
                <w:sz w:val="24"/>
                <w:szCs w:val="24"/>
              </w:rPr>
              <w:t>3800</w:t>
            </w:r>
          </w:p>
        </w:tc>
        <w:tc>
          <w:tcPr>
            <w:tcW w:w="1434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6B33D4" w:rsidRDefault="006B33D4" w:rsidP="00B6106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B33D4" w:rsidRDefault="006B33D4">
      <w:pPr>
        <w:rPr>
          <w:sz w:val="24"/>
          <w:szCs w:val="24"/>
          <w:u w:val="single"/>
        </w:rPr>
      </w:pPr>
    </w:p>
    <w:p w:rsidR="00AC3E75" w:rsidRDefault="00AC3E75">
      <w:pPr>
        <w:rPr>
          <w:sz w:val="24"/>
          <w:szCs w:val="24"/>
        </w:rPr>
      </w:pPr>
      <w:r w:rsidRPr="00AC3E75">
        <w:rPr>
          <w:sz w:val="24"/>
          <w:szCs w:val="24"/>
        </w:rPr>
        <w:t>Баня – 2 часа 1700р</w:t>
      </w:r>
      <w:r>
        <w:rPr>
          <w:sz w:val="24"/>
          <w:szCs w:val="24"/>
        </w:rPr>
        <w:t>.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Веник дубовый -150р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Прокат велосипедов-150р\час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Прокат санок – 150р\час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Дрова для мангала-200р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 xml:space="preserve"> Дрова тачка-700р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Лежак – 150р на целый день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 xml:space="preserve"> Дневное пребывание : взрослые по 350р\с человека, 250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школьники.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 xml:space="preserve">Беседка с камином для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+1000р</w:t>
      </w:r>
    </w:p>
    <w:p w:rsid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Билет на фестиваль 1 ден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от 1950р\с человека, с проживанием ( 2 дня и 1 ночь)-2500р\ с человека.</w:t>
      </w:r>
    </w:p>
    <w:p w:rsidR="00AC3E75" w:rsidRPr="00AC3E75" w:rsidRDefault="00AC3E75">
      <w:pPr>
        <w:rPr>
          <w:sz w:val="24"/>
          <w:szCs w:val="24"/>
        </w:rPr>
      </w:pPr>
      <w:r>
        <w:rPr>
          <w:sz w:val="24"/>
          <w:szCs w:val="24"/>
        </w:rPr>
        <w:t>Парковка машины без проживания – от 200р\сутки.</w:t>
      </w:r>
    </w:p>
    <w:sectPr w:rsidR="00AC3E75" w:rsidRPr="00AC3E75" w:rsidSect="00EC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FE8"/>
    <w:rsid w:val="00050365"/>
    <w:rsid w:val="002924C8"/>
    <w:rsid w:val="004C16CB"/>
    <w:rsid w:val="004E2319"/>
    <w:rsid w:val="00580E11"/>
    <w:rsid w:val="00680A9B"/>
    <w:rsid w:val="006B33D4"/>
    <w:rsid w:val="006D7047"/>
    <w:rsid w:val="007F70A0"/>
    <w:rsid w:val="00907475"/>
    <w:rsid w:val="00A3713A"/>
    <w:rsid w:val="00AC3E75"/>
    <w:rsid w:val="00B77F90"/>
    <w:rsid w:val="00C86B8C"/>
    <w:rsid w:val="00DC5889"/>
    <w:rsid w:val="00E93FE8"/>
    <w:rsid w:val="00E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2017-02-10T14:48:00Z</dcterms:created>
  <dcterms:modified xsi:type="dcterms:W3CDTF">2017-02-10T14:54:00Z</dcterms:modified>
</cp:coreProperties>
</file>